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41C2" w14:textId="77777777" w:rsidR="00DD7183" w:rsidRDefault="00DD7183" w:rsidP="00DD7183"/>
    <w:p w14:paraId="3E8B7755" w14:textId="78CC9632" w:rsidR="00136DFD" w:rsidRPr="00423082" w:rsidRDefault="000F5A7B" w:rsidP="00DD7183">
      <w:pPr>
        <w:rPr>
          <w:bCs/>
        </w:rPr>
      </w:pPr>
      <w:r>
        <w:rPr>
          <w:bCs/>
        </w:rPr>
        <w:t>Statistisko datu par n</w:t>
      </w:r>
      <w:r w:rsidR="00136DFD" w:rsidRPr="00423082">
        <w:rPr>
          <w:bCs/>
        </w:rPr>
        <w:t>ebanku ārēj</w:t>
      </w:r>
      <w:r>
        <w:rPr>
          <w:bCs/>
        </w:rPr>
        <w:t>iem</w:t>
      </w:r>
      <w:r w:rsidR="00136DFD" w:rsidRPr="00423082">
        <w:rPr>
          <w:bCs/>
        </w:rPr>
        <w:t xml:space="preserve"> maksājum</w:t>
      </w:r>
      <w:r>
        <w:rPr>
          <w:bCs/>
        </w:rPr>
        <w:t>iem</w:t>
      </w:r>
      <w:r w:rsidR="00136DFD" w:rsidRPr="00423082">
        <w:rPr>
          <w:bCs/>
        </w:rPr>
        <w:t xml:space="preserve"> </w:t>
      </w:r>
      <w:r w:rsidR="00EF60B8" w:rsidRPr="00423082">
        <w:rPr>
          <w:bCs/>
        </w:rPr>
        <w:t>piemērs</w:t>
      </w:r>
      <w:r w:rsidR="00423082" w:rsidRPr="00423082">
        <w:rPr>
          <w:bCs/>
        </w:rPr>
        <w:t xml:space="preserve"> teksta faila</w:t>
      </w:r>
      <w:r>
        <w:rPr>
          <w:bCs/>
        </w:rPr>
        <w:t>m</w:t>
      </w:r>
    </w:p>
    <w:p w14:paraId="076DD924" w14:textId="5BAAF014" w:rsidR="00136DFD" w:rsidRDefault="00136DFD" w:rsidP="00DD7183">
      <w:pPr>
        <w:rPr>
          <w:sz w:val="22"/>
          <w:szCs w:val="22"/>
        </w:rPr>
      </w:pPr>
    </w:p>
    <w:p w14:paraId="6D9A1B8E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>{S888        2023010120230131}</w:t>
      </w:r>
    </w:p>
    <w:p w14:paraId="4C1FFC30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{J20230104FT1536442242    6010316898  </w:t>
      </w:r>
      <w:r w:rsidRPr="000F5A7B">
        <w:rPr>
          <w:sz w:val="22"/>
          <w:szCs w:val="22"/>
        </w:rPr>
        <w:tab/>
        <w:t>D       34070.00EUR112CH}</w:t>
      </w:r>
    </w:p>
    <w:p w14:paraId="021AA2F8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{J20230104FT1536442287    6010376591  </w:t>
      </w:r>
      <w:r w:rsidRPr="000F5A7B">
        <w:rPr>
          <w:sz w:val="22"/>
          <w:szCs w:val="22"/>
        </w:rPr>
        <w:tab/>
        <w:t>D       13505.00EUR111BE}</w:t>
      </w:r>
    </w:p>
    <w:p w14:paraId="52EABC4A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{J20230105FT1536503398    7           </w:t>
      </w:r>
      <w:r w:rsidRPr="000F5A7B">
        <w:rPr>
          <w:sz w:val="22"/>
          <w:szCs w:val="22"/>
        </w:rPr>
        <w:tab/>
        <w:t>K       27980.20USD   LU}</w:t>
      </w:r>
    </w:p>
    <w:p w14:paraId="12464592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{J20230107FT1536503426    6000308729  </w:t>
      </w:r>
      <w:r w:rsidRPr="000F5A7B">
        <w:rPr>
          <w:sz w:val="22"/>
          <w:szCs w:val="22"/>
        </w:rPr>
        <w:tab/>
        <w:t>K       55883.52USD   RU}</w:t>
      </w:r>
    </w:p>
    <w:p w14:paraId="2CE79E9F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{J20230112FT1536508396    8           </w:t>
      </w:r>
      <w:r w:rsidRPr="000F5A7B">
        <w:rPr>
          <w:sz w:val="22"/>
          <w:szCs w:val="22"/>
        </w:rPr>
        <w:tab/>
        <w:t>K       37970.00USD   IL}</w:t>
      </w:r>
    </w:p>
    <w:p w14:paraId="4CBD1686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{J20230114FT1536509669    6000356573  </w:t>
      </w:r>
      <w:r w:rsidRPr="000F5A7B">
        <w:rPr>
          <w:sz w:val="22"/>
          <w:szCs w:val="22"/>
        </w:rPr>
        <w:tab/>
        <w:t>K       14520.00GBP   GB}</w:t>
      </w:r>
    </w:p>
    <w:p w14:paraId="0D15E794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{J20230119FT1600405099    6010379787 </w:t>
      </w:r>
      <w:r w:rsidRPr="000F5A7B">
        <w:rPr>
          <w:sz w:val="22"/>
          <w:szCs w:val="22"/>
        </w:rPr>
        <w:tab/>
        <w:t xml:space="preserve"> D       10000.00EUR112BY}</w:t>
      </w:r>
    </w:p>
    <w:p w14:paraId="1C61C487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{J20230119FT1600424692    7          </w:t>
      </w:r>
      <w:r w:rsidRPr="000F5A7B">
        <w:rPr>
          <w:sz w:val="22"/>
          <w:szCs w:val="22"/>
        </w:rPr>
        <w:tab/>
        <w:t xml:space="preserve"> D        9478.20GBP379GB}</w:t>
      </w:r>
    </w:p>
    <w:p w14:paraId="6DBD2583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{J20230126FT1600430734    7           </w:t>
      </w:r>
      <w:r w:rsidRPr="000F5A7B">
        <w:rPr>
          <w:sz w:val="22"/>
          <w:szCs w:val="22"/>
        </w:rPr>
        <w:tab/>
        <w:t>K       16455.50EUR   HK}</w:t>
      </w:r>
    </w:p>
    <w:p w14:paraId="0C5514D2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{J20230126FT1600432044    6010381347  </w:t>
      </w:r>
      <w:r w:rsidRPr="000F5A7B">
        <w:rPr>
          <w:sz w:val="22"/>
          <w:szCs w:val="22"/>
        </w:rPr>
        <w:tab/>
        <w:t>D      690970.30USD111UA}</w:t>
      </w:r>
    </w:p>
    <w:p w14:paraId="370C6414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{J20230127FT1600434823    6000376091  </w:t>
      </w:r>
      <w:r w:rsidRPr="000F5A7B">
        <w:rPr>
          <w:sz w:val="22"/>
          <w:szCs w:val="22"/>
        </w:rPr>
        <w:tab/>
        <w:t>K       20728.84EUR   LT}</w:t>
      </w:r>
    </w:p>
    <w:p w14:paraId="7168180C" w14:textId="77777777" w:rsidR="000F5A7B" w:rsidRP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 xml:space="preserve">{J20230129FT1600439005    1           </w:t>
      </w:r>
      <w:r w:rsidRPr="000F5A7B">
        <w:rPr>
          <w:sz w:val="22"/>
          <w:szCs w:val="22"/>
        </w:rPr>
        <w:tab/>
        <w:t>D       14915.19USD379US}</w:t>
      </w:r>
    </w:p>
    <w:p w14:paraId="47C9091B" w14:textId="416F7AD2" w:rsidR="000F5A7B" w:rsidRDefault="000F5A7B" w:rsidP="000F5A7B">
      <w:pPr>
        <w:rPr>
          <w:sz w:val="22"/>
          <w:szCs w:val="22"/>
        </w:rPr>
      </w:pPr>
      <w:r w:rsidRPr="000F5A7B">
        <w:rPr>
          <w:sz w:val="22"/>
          <w:szCs w:val="22"/>
        </w:rPr>
        <w:t>{B2023013167010680                        946476.75}</w:t>
      </w:r>
    </w:p>
    <w:sectPr w:rsidR="000F5A7B" w:rsidSect="001D0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BC66" w14:textId="77777777" w:rsidR="006C49CC" w:rsidRDefault="006C49CC" w:rsidP="00E10E46">
      <w:r>
        <w:separator/>
      </w:r>
    </w:p>
  </w:endnote>
  <w:endnote w:type="continuationSeparator" w:id="0">
    <w:p w14:paraId="66949E7F" w14:textId="77777777" w:rsidR="006C49CC" w:rsidRDefault="006C49CC" w:rsidP="00E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0184" w14:textId="77777777" w:rsidR="006C49CC" w:rsidRDefault="006C49CC" w:rsidP="00E10E46">
      <w:r>
        <w:separator/>
      </w:r>
    </w:p>
  </w:footnote>
  <w:footnote w:type="continuationSeparator" w:id="0">
    <w:p w14:paraId="4390D786" w14:textId="77777777" w:rsidR="006C49CC" w:rsidRDefault="006C49CC" w:rsidP="00E1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34389780">
    <w:abstractNumId w:val="2"/>
  </w:num>
  <w:num w:numId="2" w16cid:durableId="146675013">
    <w:abstractNumId w:val="2"/>
  </w:num>
  <w:num w:numId="3" w16cid:durableId="1825390978">
    <w:abstractNumId w:val="1"/>
  </w:num>
  <w:num w:numId="4" w16cid:durableId="961032991">
    <w:abstractNumId w:val="3"/>
  </w:num>
  <w:num w:numId="5" w16cid:durableId="490174145">
    <w:abstractNumId w:val="3"/>
  </w:num>
  <w:num w:numId="6" w16cid:durableId="1621178830">
    <w:abstractNumId w:val="3"/>
  </w:num>
  <w:num w:numId="7" w16cid:durableId="870842594">
    <w:abstractNumId w:val="3"/>
  </w:num>
  <w:num w:numId="8" w16cid:durableId="365984861">
    <w:abstractNumId w:val="4"/>
  </w:num>
  <w:num w:numId="9" w16cid:durableId="829714334">
    <w:abstractNumId w:val="4"/>
  </w:num>
  <w:num w:numId="10" w16cid:durableId="956643900">
    <w:abstractNumId w:val="4"/>
  </w:num>
  <w:num w:numId="11" w16cid:durableId="1178617199">
    <w:abstractNumId w:val="4"/>
  </w:num>
  <w:num w:numId="12" w16cid:durableId="182330590">
    <w:abstractNumId w:val="0"/>
  </w:num>
  <w:num w:numId="13" w16cid:durableId="451678694">
    <w:abstractNumId w:val="0"/>
  </w:num>
  <w:num w:numId="14" w16cid:durableId="417485056">
    <w:abstractNumId w:val="0"/>
  </w:num>
  <w:num w:numId="15" w16cid:durableId="524910114">
    <w:abstractNumId w:val="0"/>
  </w:num>
  <w:num w:numId="16" w16cid:durableId="459106402">
    <w:abstractNumId w:val="0"/>
  </w:num>
  <w:num w:numId="17" w16cid:durableId="2086954980">
    <w:abstractNumId w:val="0"/>
  </w:num>
  <w:num w:numId="18" w16cid:durableId="695691778">
    <w:abstractNumId w:val="0"/>
  </w:num>
  <w:num w:numId="19" w16cid:durableId="2036732417">
    <w:abstractNumId w:val="0"/>
  </w:num>
  <w:num w:numId="20" w16cid:durableId="15391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FD"/>
    <w:rsid w:val="000F5A7B"/>
    <w:rsid w:val="00136DFD"/>
    <w:rsid w:val="00153B3B"/>
    <w:rsid w:val="001553F7"/>
    <w:rsid w:val="001D06C6"/>
    <w:rsid w:val="00423082"/>
    <w:rsid w:val="005371DA"/>
    <w:rsid w:val="00553081"/>
    <w:rsid w:val="0058415F"/>
    <w:rsid w:val="00664857"/>
    <w:rsid w:val="006C49CC"/>
    <w:rsid w:val="007F3091"/>
    <w:rsid w:val="009C3BEB"/>
    <w:rsid w:val="009F3BD3"/>
    <w:rsid w:val="00AE4773"/>
    <w:rsid w:val="00B07657"/>
    <w:rsid w:val="00BA2DAF"/>
    <w:rsid w:val="00DD7183"/>
    <w:rsid w:val="00E10E46"/>
    <w:rsid w:val="00EF2483"/>
    <w:rsid w:val="00EF60B8"/>
    <w:rsid w:val="00F267AB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2B9D1B"/>
  <w15:docId w15:val="{580156B0-0BAD-404E-8B12-6AFB86EC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F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link w:val="Heading1Char"/>
    <w:autoRedefine/>
    <w:qFormat/>
    <w:rsid w:val="00DD7183"/>
    <w:pPr>
      <w:keepNext/>
      <w:keepLines/>
      <w:numPr>
        <w:numId w:val="20"/>
      </w:numPr>
      <w:spacing w:before="480"/>
      <w:outlineLvl w:val="0"/>
    </w:pPr>
    <w:rPr>
      <w:caps/>
      <w:kern w:val="28"/>
      <w:szCs w:val="20"/>
      <w:lang w:eastAsia="en-US"/>
    </w:rPr>
  </w:style>
  <w:style w:type="paragraph" w:styleId="Heading2">
    <w:name w:val="heading 2"/>
    <w:basedOn w:val="Normal"/>
    <w:link w:val="Heading2Char"/>
    <w:autoRedefine/>
    <w:qFormat/>
    <w:rsid w:val="00DD7183"/>
    <w:pPr>
      <w:keepLines/>
      <w:numPr>
        <w:ilvl w:val="1"/>
        <w:numId w:val="20"/>
      </w:numPr>
      <w:spacing w:before="240"/>
      <w:jc w:val="both"/>
      <w:outlineLvl w:val="1"/>
    </w:pPr>
    <w:rPr>
      <w:szCs w:val="20"/>
      <w:lang w:eastAsia="en-US"/>
    </w:rPr>
  </w:style>
  <w:style w:type="paragraph" w:styleId="Heading3">
    <w:name w:val="heading 3"/>
    <w:basedOn w:val="Normal"/>
    <w:link w:val="Heading3Char"/>
    <w:autoRedefine/>
    <w:qFormat/>
    <w:rsid w:val="00DD7183"/>
    <w:pPr>
      <w:keepLines/>
      <w:numPr>
        <w:ilvl w:val="2"/>
        <w:numId w:val="20"/>
      </w:numPr>
      <w:spacing w:before="240"/>
      <w:jc w:val="both"/>
      <w:outlineLvl w:val="2"/>
    </w:pPr>
    <w:rPr>
      <w:szCs w:val="20"/>
      <w:lang w:eastAsia="en-US"/>
    </w:rPr>
  </w:style>
  <w:style w:type="paragraph" w:styleId="Heading4">
    <w:name w:val="heading 4"/>
    <w:basedOn w:val="Normal"/>
    <w:link w:val="Heading4Char"/>
    <w:autoRedefine/>
    <w:qFormat/>
    <w:rsid w:val="00DD7183"/>
    <w:pPr>
      <w:keepLines/>
      <w:numPr>
        <w:ilvl w:val="3"/>
        <w:numId w:val="20"/>
      </w:numPr>
      <w:spacing w:before="120"/>
      <w:jc w:val="both"/>
      <w:outlineLvl w:val="3"/>
    </w:pPr>
    <w:rPr>
      <w:szCs w:val="20"/>
      <w:lang w:eastAsia="en-US"/>
    </w:rPr>
  </w:style>
  <w:style w:type="paragraph" w:styleId="Heading5">
    <w:name w:val="heading 5"/>
    <w:basedOn w:val="Normal"/>
    <w:link w:val="Heading5Char"/>
    <w:autoRedefine/>
    <w:qFormat/>
    <w:rsid w:val="00DD7183"/>
    <w:pPr>
      <w:numPr>
        <w:ilvl w:val="4"/>
        <w:numId w:val="20"/>
      </w:numPr>
      <w:jc w:val="both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link w:val="Heading6Char"/>
    <w:autoRedefine/>
    <w:qFormat/>
    <w:rsid w:val="00DD7183"/>
    <w:pPr>
      <w:keepLines/>
      <w:numPr>
        <w:ilvl w:val="5"/>
        <w:numId w:val="20"/>
      </w:numPr>
      <w:jc w:val="both"/>
      <w:outlineLvl w:val="5"/>
    </w:pPr>
    <w:rPr>
      <w:sz w:val="22"/>
      <w:szCs w:val="20"/>
      <w:lang w:eastAsia="en-US"/>
    </w:rPr>
  </w:style>
  <w:style w:type="paragraph" w:styleId="Heading7">
    <w:name w:val="heading 7"/>
    <w:basedOn w:val="Normal"/>
    <w:link w:val="Heading7Char"/>
    <w:autoRedefine/>
    <w:qFormat/>
    <w:rsid w:val="00DD7183"/>
    <w:pPr>
      <w:keepLines/>
      <w:numPr>
        <w:ilvl w:val="6"/>
        <w:numId w:val="20"/>
      </w:numPr>
      <w:jc w:val="both"/>
      <w:outlineLvl w:val="6"/>
    </w:pPr>
    <w:rPr>
      <w:sz w:val="22"/>
      <w:szCs w:val="20"/>
      <w:lang w:eastAsia="en-US"/>
    </w:rPr>
  </w:style>
  <w:style w:type="paragraph" w:styleId="Heading8">
    <w:name w:val="heading 8"/>
    <w:basedOn w:val="Normal"/>
    <w:link w:val="Heading8Char"/>
    <w:autoRedefine/>
    <w:qFormat/>
    <w:rsid w:val="00DD7183"/>
    <w:pPr>
      <w:keepLines/>
      <w:numPr>
        <w:ilvl w:val="7"/>
        <w:numId w:val="20"/>
      </w:numPr>
      <w:jc w:val="both"/>
      <w:outlineLvl w:val="7"/>
    </w:pPr>
    <w:rPr>
      <w:sz w:val="22"/>
      <w:szCs w:val="20"/>
      <w:lang w:eastAsia="en-US"/>
    </w:rPr>
  </w:style>
  <w:style w:type="paragraph" w:styleId="Heading9">
    <w:name w:val="heading 9"/>
    <w:basedOn w:val="Normal"/>
    <w:link w:val="Heading9Char"/>
    <w:autoRedefine/>
    <w:qFormat/>
    <w:rsid w:val="00DD7183"/>
    <w:pPr>
      <w:keepLines/>
      <w:numPr>
        <w:ilvl w:val="8"/>
        <w:numId w:val="20"/>
      </w:numPr>
      <w:jc w:val="both"/>
      <w:outlineLvl w:val="8"/>
    </w:pPr>
    <w:rPr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183"/>
    <w:rPr>
      <w:rFonts w:ascii="Times New Roman" w:eastAsia="Times New Roman" w:hAnsi="Times New Roman" w:cs="Times New Roman"/>
      <w:caps/>
      <w:kern w:val="28"/>
      <w:sz w:val="24"/>
      <w:szCs w:val="20"/>
    </w:rPr>
  </w:style>
  <w:style w:type="paragraph" w:customStyle="1" w:styleId="Autors">
    <w:name w:val="Autors"/>
    <w:basedOn w:val="Normal"/>
    <w:next w:val="Normal"/>
    <w:autoRedefine/>
    <w:rsid w:val="00DD7183"/>
    <w:pPr>
      <w:tabs>
        <w:tab w:val="right" w:pos="9072"/>
      </w:tabs>
      <w:spacing w:before="960"/>
      <w:jc w:val="both"/>
    </w:pPr>
    <w:rPr>
      <w:szCs w:val="20"/>
      <w:lang w:eastAsia="en-US"/>
    </w:rPr>
  </w:style>
  <w:style w:type="paragraph" w:customStyle="1" w:styleId="Datums1">
    <w:name w:val="Datums1"/>
    <w:basedOn w:val="Normal"/>
    <w:next w:val="Normal"/>
    <w:autoRedefine/>
    <w:rsid w:val="00DD7183"/>
    <w:pPr>
      <w:spacing w:before="1680"/>
      <w:jc w:val="both"/>
    </w:pPr>
    <w:rPr>
      <w:szCs w:val="20"/>
      <w:lang w:eastAsia="en-US"/>
    </w:rPr>
  </w:style>
  <w:style w:type="paragraph" w:styleId="Header">
    <w:name w:val="header"/>
    <w:basedOn w:val="Normal"/>
    <w:link w:val="HeaderChar"/>
    <w:autoRedefine/>
    <w:rsid w:val="00DD7183"/>
    <w:pPr>
      <w:tabs>
        <w:tab w:val="right" w:pos="9072"/>
      </w:tabs>
      <w:jc w:val="both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D718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DD7183"/>
    <w:rPr>
      <w:b/>
      <w:bCs/>
    </w:rPr>
  </w:style>
  <w:style w:type="paragraph" w:customStyle="1" w:styleId="Kam">
    <w:name w:val="Kam"/>
    <w:basedOn w:val="Normal"/>
    <w:autoRedefine/>
    <w:rsid w:val="00DD7183"/>
    <w:pPr>
      <w:spacing w:before="240"/>
      <w:jc w:val="both"/>
    </w:pPr>
    <w:rPr>
      <w:szCs w:val="20"/>
      <w:lang w:eastAsia="en-US"/>
    </w:rPr>
  </w:style>
  <w:style w:type="paragraph" w:customStyle="1" w:styleId="Kam2">
    <w:name w:val="Kam 2"/>
    <w:basedOn w:val="Kam"/>
    <w:autoRedefine/>
    <w:rsid w:val="00DD7183"/>
    <w:pPr>
      <w:spacing w:before="0"/>
    </w:pPr>
  </w:style>
  <w:style w:type="paragraph" w:styleId="Footer">
    <w:name w:val="footer"/>
    <w:basedOn w:val="Normal"/>
    <w:link w:val="FooterChar"/>
    <w:autoRedefine/>
    <w:rsid w:val="00DD7183"/>
    <w:pPr>
      <w:tabs>
        <w:tab w:val="right" w:pos="9072"/>
      </w:tabs>
      <w:jc w:val="both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D7183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DD7183"/>
    <w:pPr>
      <w:tabs>
        <w:tab w:val="left" w:pos="284"/>
      </w:tabs>
      <w:jc w:val="both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DD718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D7183"/>
  </w:style>
  <w:style w:type="paragraph" w:customStyle="1" w:styleId="NAapaksnodala">
    <w:name w:val="NA apaksnodala"/>
    <w:basedOn w:val="Normal"/>
    <w:rsid w:val="00DD7183"/>
    <w:pPr>
      <w:numPr>
        <w:ilvl w:val="1"/>
        <w:numId w:val="2"/>
      </w:numPr>
      <w:spacing w:before="240" w:after="240"/>
      <w:outlineLvl w:val="1"/>
    </w:pPr>
    <w:rPr>
      <w:b/>
    </w:rPr>
  </w:style>
  <w:style w:type="paragraph" w:customStyle="1" w:styleId="NAatsauce">
    <w:name w:val="NA atsauce"/>
    <w:basedOn w:val="Normal"/>
    <w:rsid w:val="00DD7183"/>
    <w:pPr>
      <w:jc w:val="right"/>
    </w:pPr>
  </w:style>
  <w:style w:type="paragraph" w:customStyle="1" w:styleId="NAdatumsunnumurs">
    <w:name w:val="NA datums un numurs"/>
    <w:basedOn w:val="Normal"/>
    <w:rsid w:val="00DD7183"/>
    <w:pPr>
      <w:tabs>
        <w:tab w:val="right" w:pos="9072"/>
      </w:tabs>
      <w:spacing w:before="240"/>
    </w:pPr>
  </w:style>
  <w:style w:type="paragraph" w:customStyle="1" w:styleId="NAizdevejs">
    <w:name w:val="NA izdevejs"/>
    <w:basedOn w:val="Normal"/>
    <w:rsid w:val="00DD7183"/>
    <w:pPr>
      <w:spacing w:before="480"/>
      <w:jc w:val="center"/>
    </w:pPr>
    <w:rPr>
      <w:rFonts w:ascii="Times New Roman Bold" w:hAnsi="Times New Roman Bold"/>
      <w:b/>
      <w:bCs/>
      <w:caps/>
    </w:rPr>
  </w:style>
  <w:style w:type="paragraph" w:customStyle="1" w:styleId="NAnodala">
    <w:name w:val="NA nodala"/>
    <w:basedOn w:val="Normal"/>
    <w:next w:val="Normal"/>
    <w:autoRedefine/>
    <w:qFormat/>
    <w:rsid w:val="00DD7183"/>
    <w:pPr>
      <w:keepNext/>
      <w:keepLines/>
      <w:numPr>
        <w:numId w:val="2"/>
      </w:numPr>
      <w:spacing w:before="240"/>
      <w:outlineLvl w:val="0"/>
    </w:pPr>
    <w:rPr>
      <w:b/>
    </w:rPr>
  </w:style>
  <w:style w:type="paragraph" w:customStyle="1" w:styleId="NAnodalaromiesucipari">
    <w:name w:val="NA nodala (romiesu cipari)"/>
    <w:basedOn w:val="Normal"/>
    <w:next w:val="Normal"/>
    <w:qFormat/>
    <w:rsid w:val="00DD7183"/>
    <w:pPr>
      <w:numPr>
        <w:numId w:val="3"/>
      </w:numPr>
      <w:spacing w:before="240"/>
      <w:outlineLvl w:val="0"/>
    </w:pPr>
    <w:rPr>
      <w:b/>
    </w:rPr>
  </w:style>
  <w:style w:type="paragraph" w:customStyle="1" w:styleId="NAnosaukums">
    <w:name w:val="NA nosaukums"/>
    <w:basedOn w:val="Normal"/>
    <w:rsid w:val="00DD7183"/>
    <w:pPr>
      <w:spacing w:before="240" w:after="240"/>
    </w:pPr>
    <w:rPr>
      <w:b/>
    </w:rPr>
  </w:style>
  <w:style w:type="paragraph" w:customStyle="1" w:styleId="NAparakstitajs">
    <w:name w:val="NA parakstitajs"/>
    <w:basedOn w:val="Normal"/>
    <w:rsid w:val="00DD7183"/>
    <w:pPr>
      <w:tabs>
        <w:tab w:val="right" w:pos="9072"/>
      </w:tabs>
      <w:spacing w:before="1560"/>
    </w:pPr>
  </w:style>
  <w:style w:type="paragraph" w:customStyle="1" w:styleId="NApielikums">
    <w:name w:val="NA pielikums"/>
    <w:basedOn w:val="Normal"/>
    <w:rsid w:val="00DD7183"/>
    <w:pPr>
      <w:jc w:val="right"/>
    </w:pPr>
  </w:style>
  <w:style w:type="paragraph" w:customStyle="1" w:styleId="NAprojekts">
    <w:name w:val="NA projekts"/>
    <w:basedOn w:val="Normal"/>
    <w:rsid w:val="00DD7183"/>
    <w:pPr>
      <w:jc w:val="right"/>
    </w:pPr>
  </w:style>
  <w:style w:type="paragraph" w:customStyle="1" w:styleId="NApunkts1">
    <w:name w:val="NA punkts 1"/>
    <w:basedOn w:val="Normal"/>
    <w:qFormat/>
    <w:rsid w:val="00DD7183"/>
    <w:pPr>
      <w:numPr>
        <w:numId w:val="7"/>
      </w:numPr>
      <w:spacing w:before="240"/>
      <w:jc w:val="both"/>
      <w:outlineLvl w:val="0"/>
    </w:pPr>
  </w:style>
  <w:style w:type="paragraph" w:customStyle="1" w:styleId="NApunkts2">
    <w:name w:val="NA punkts 2"/>
    <w:basedOn w:val="Normal"/>
    <w:qFormat/>
    <w:rsid w:val="00DD7183"/>
    <w:pPr>
      <w:keepLines/>
      <w:numPr>
        <w:ilvl w:val="1"/>
        <w:numId w:val="7"/>
      </w:numPr>
      <w:jc w:val="both"/>
      <w:outlineLvl w:val="1"/>
    </w:pPr>
  </w:style>
  <w:style w:type="paragraph" w:customStyle="1" w:styleId="NApunkts3">
    <w:name w:val="NA punkts 3"/>
    <w:basedOn w:val="Normal"/>
    <w:qFormat/>
    <w:rsid w:val="00DD7183"/>
    <w:pPr>
      <w:keepLines/>
      <w:numPr>
        <w:ilvl w:val="2"/>
        <w:numId w:val="7"/>
      </w:numPr>
      <w:jc w:val="both"/>
      <w:outlineLvl w:val="2"/>
    </w:pPr>
  </w:style>
  <w:style w:type="paragraph" w:customStyle="1" w:styleId="NApunkts4">
    <w:name w:val="NA punkts 4"/>
    <w:basedOn w:val="Normal"/>
    <w:qFormat/>
    <w:rsid w:val="00DD7183"/>
    <w:pPr>
      <w:keepLines/>
      <w:numPr>
        <w:ilvl w:val="3"/>
        <w:numId w:val="7"/>
      </w:numPr>
      <w:jc w:val="both"/>
      <w:outlineLvl w:val="3"/>
    </w:pPr>
  </w:style>
  <w:style w:type="paragraph" w:customStyle="1" w:styleId="NAveids">
    <w:name w:val="NA veids"/>
    <w:basedOn w:val="Normal"/>
    <w:rsid w:val="00DD7183"/>
    <w:pPr>
      <w:jc w:val="right"/>
    </w:pPr>
  </w:style>
  <w:style w:type="paragraph" w:customStyle="1" w:styleId="Noka">
    <w:name w:val="No ka"/>
    <w:basedOn w:val="Kam2"/>
    <w:autoRedefine/>
    <w:rsid w:val="00DD7183"/>
    <w:pPr>
      <w:tabs>
        <w:tab w:val="right" w:pos="9072"/>
      </w:tabs>
    </w:pPr>
  </w:style>
  <w:style w:type="paragraph" w:customStyle="1" w:styleId="Nobeigums">
    <w:name w:val="Nobeigums"/>
    <w:basedOn w:val="Normal"/>
    <w:rsid w:val="00DD7183"/>
    <w:pPr>
      <w:jc w:val="both"/>
    </w:pPr>
    <w:rPr>
      <w:szCs w:val="20"/>
      <w:lang w:eastAsia="en-US"/>
    </w:rPr>
  </w:style>
  <w:style w:type="paragraph" w:customStyle="1" w:styleId="Nosaukums1">
    <w:name w:val="Nosaukums1"/>
    <w:basedOn w:val="Normal"/>
    <w:next w:val="Normal"/>
    <w:autoRedefine/>
    <w:rsid w:val="00DD7183"/>
    <w:pPr>
      <w:spacing w:before="480" w:after="480"/>
      <w:ind w:right="2835"/>
      <w:jc w:val="both"/>
    </w:pPr>
    <w:rPr>
      <w:sz w:val="28"/>
      <w:szCs w:val="20"/>
      <w:lang w:eastAsia="en-US"/>
    </w:rPr>
  </w:style>
  <w:style w:type="paragraph" w:styleId="BodyText">
    <w:name w:val="Body Text"/>
    <w:basedOn w:val="Normal"/>
    <w:link w:val="BodyTextChar"/>
    <w:rsid w:val="00DD7183"/>
    <w:pPr>
      <w:tabs>
        <w:tab w:val="left" w:pos="284"/>
      </w:tabs>
      <w:jc w:val="both"/>
    </w:pPr>
    <w:rPr>
      <w:snapToGrid w:val="0"/>
      <w:color w:val="00000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D7183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DD7183"/>
    <w:pPr>
      <w:tabs>
        <w:tab w:val="left" w:pos="284"/>
      </w:tabs>
      <w:spacing w:after="120" w:line="480" w:lineRule="auto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D7183"/>
    <w:rPr>
      <w:rFonts w:ascii="Times New Roman" w:eastAsia="Times New Roman" w:hAnsi="Times New Roman" w:cs="Times New Roman"/>
      <w:sz w:val="24"/>
      <w:szCs w:val="20"/>
    </w:rPr>
  </w:style>
  <w:style w:type="paragraph" w:customStyle="1" w:styleId="Papilduinformacija">
    <w:name w:val="Papildu informacija"/>
    <w:basedOn w:val="Normal"/>
    <w:next w:val="Normal"/>
    <w:autoRedefine/>
    <w:rsid w:val="00DD7183"/>
    <w:pPr>
      <w:spacing w:before="480"/>
      <w:jc w:val="both"/>
    </w:pPr>
    <w:rPr>
      <w:szCs w:val="20"/>
      <w:lang w:eastAsia="en-US"/>
    </w:rPr>
  </w:style>
  <w:style w:type="paragraph" w:customStyle="1" w:styleId="Papilduinformacija2">
    <w:name w:val="Papildu informacija 2"/>
    <w:basedOn w:val="Normal"/>
    <w:autoRedefine/>
    <w:rsid w:val="00DD7183"/>
    <w:pPr>
      <w:jc w:val="both"/>
    </w:pPr>
    <w:rPr>
      <w:szCs w:val="20"/>
      <w:lang w:eastAsia="en-US"/>
    </w:rPr>
  </w:style>
  <w:style w:type="paragraph" w:customStyle="1" w:styleId="Registracijasnumurs">
    <w:name w:val="Registracijas numurs"/>
    <w:basedOn w:val="Normal"/>
    <w:next w:val="Kam"/>
    <w:autoRedefine/>
    <w:rsid w:val="00DD7183"/>
    <w:pPr>
      <w:jc w:val="both"/>
    </w:pPr>
    <w:rPr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DD7183"/>
    <w:pPr>
      <w:spacing w:before="240"/>
      <w:jc w:val="both"/>
    </w:pPr>
    <w:rPr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DD7183"/>
    <w:pPr>
      <w:spacing w:before="240"/>
      <w:jc w:val="both"/>
    </w:pPr>
    <w:rPr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DD7183"/>
    <w:pPr>
      <w:spacing w:before="120"/>
      <w:jc w:val="both"/>
    </w:pPr>
    <w:rPr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DD7183"/>
    <w:pPr>
      <w:ind w:left="720"/>
      <w:jc w:val="both"/>
    </w:pPr>
    <w:rPr>
      <w:szCs w:val="20"/>
      <w:lang w:eastAsia="en-US"/>
    </w:rPr>
  </w:style>
  <w:style w:type="paragraph" w:styleId="TOC5">
    <w:name w:val="toc 5"/>
    <w:basedOn w:val="Normal"/>
    <w:next w:val="Normal"/>
    <w:autoRedefine/>
    <w:semiHidden/>
    <w:rsid w:val="00DD7183"/>
    <w:pPr>
      <w:ind w:left="960"/>
      <w:jc w:val="both"/>
    </w:pPr>
    <w:rPr>
      <w:szCs w:val="20"/>
      <w:lang w:eastAsia="en-US"/>
    </w:rPr>
  </w:style>
  <w:style w:type="paragraph" w:styleId="TOC6">
    <w:name w:val="toc 6"/>
    <w:basedOn w:val="Normal"/>
    <w:next w:val="Normal"/>
    <w:autoRedefine/>
    <w:semiHidden/>
    <w:rsid w:val="00DD7183"/>
    <w:pPr>
      <w:ind w:left="1200"/>
      <w:jc w:val="both"/>
    </w:pPr>
    <w:rPr>
      <w:szCs w:val="20"/>
      <w:lang w:eastAsia="en-US"/>
    </w:rPr>
  </w:style>
  <w:style w:type="paragraph" w:styleId="TOC7">
    <w:name w:val="toc 7"/>
    <w:basedOn w:val="Normal"/>
    <w:next w:val="Normal"/>
    <w:autoRedefine/>
    <w:semiHidden/>
    <w:rsid w:val="00DD7183"/>
    <w:pPr>
      <w:ind w:left="1440"/>
      <w:jc w:val="both"/>
    </w:pPr>
    <w:rPr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DD7183"/>
    <w:pPr>
      <w:ind w:left="1680"/>
      <w:jc w:val="both"/>
    </w:pPr>
    <w:rPr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DD7183"/>
    <w:pPr>
      <w:ind w:left="1920"/>
      <w:jc w:val="both"/>
    </w:pPr>
    <w:rPr>
      <w:szCs w:val="20"/>
      <w:lang w:eastAsia="en-US"/>
    </w:rPr>
  </w:style>
  <w:style w:type="paragraph" w:customStyle="1" w:styleId="Teksts1">
    <w:name w:val="Teksts1"/>
    <w:basedOn w:val="Normal"/>
    <w:autoRedefine/>
    <w:rsid w:val="00DD7183"/>
    <w:pPr>
      <w:keepLines/>
      <w:spacing w:before="240"/>
      <w:jc w:val="both"/>
    </w:pPr>
    <w:rPr>
      <w:szCs w:val="20"/>
      <w:lang w:eastAsia="en-US"/>
    </w:rPr>
  </w:style>
  <w:style w:type="paragraph" w:customStyle="1" w:styleId="Teksts2">
    <w:name w:val="Teksts2"/>
    <w:basedOn w:val="Normal"/>
    <w:autoRedefine/>
    <w:rsid w:val="00DD7183"/>
    <w:pPr>
      <w:keepLines/>
      <w:spacing w:before="120"/>
      <w:jc w:val="both"/>
    </w:pPr>
    <w:rPr>
      <w:szCs w:val="20"/>
      <w:lang w:eastAsia="en-US"/>
    </w:rPr>
  </w:style>
  <w:style w:type="paragraph" w:customStyle="1" w:styleId="Teksts3">
    <w:name w:val="Teksts3"/>
    <w:basedOn w:val="Teksts1"/>
    <w:autoRedefine/>
    <w:rsid w:val="00DD7183"/>
    <w:pPr>
      <w:spacing w:after="120"/>
    </w:pPr>
  </w:style>
  <w:style w:type="paragraph" w:customStyle="1" w:styleId="TekstsN1">
    <w:name w:val="TekstsN1"/>
    <w:basedOn w:val="Normal"/>
    <w:autoRedefine/>
    <w:rsid w:val="00DD7183"/>
    <w:pPr>
      <w:keepLines/>
      <w:numPr>
        <w:numId w:val="11"/>
      </w:numPr>
      <w:spacing w:before="240"/>
      <w:jc w:val="both"/>
      <w:outlineLvl w:val="0"/>
    </w:pPr>
    <w:rPr>
      <w:szCs w:val="20"/>
      <w:lang w:eastAsia="en-US"/>
    </w:rPr>
  </w:style>
  <w:style w:type="paragraph" w:customStyle="1" w:styleId="TekstsN2">
    <w:name w:val="TekstsN2"/>
    <w:basedOn w:val="Normal"/>
    <w:autoRedefine/>
    <w:rsid w:val="00DD7183"/>
    <w:pPr>
      <w:keepLines/>
      <w:numPr>
        <w:ilvl w:val="1"/>
        <w:numId w:val="11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TekstsN3">
    <w:name w:val="TekstsN3"/>
    <w:basedOn w:val="Normal"/>
    <w:autoRedefine/>
    <w:rsid w:val="00DD7183"/>
    <w:pPr>
      <w:keepLines/>
      <w:numPr>
        <w:ilvl w:val="2"/>
        <w:numId w:val="11"/>
      </w:numPr>
      <w:spacing w:before="120"/>
      <w:jc w:val="both"/>
      <w:outlineLvl w:val="2"/>
    </w:pPr>
    <w:rPr>
      <w:szCs w:val="20"/>
      <w:lang w:eastAsia="en-US"/>
    </w:rPr>
  </w:style>
  <w:style w:type="paragraph" w:customStyle="1" w:styleId="TekstsN4">
    <w:name w:val="TekstsN4"/>
    <w:basedOn w:val="Normal"/>
    <w:autoRedefine/>
    <w:rsid w:val="00DD7183"/>
    <w:pPr>
      <w:keepLines/>
      <w:numPr>
        <w:ilvl w:val="3"/>
        <w:numId w:val="11"/>
      </w:numPr>
      <w:jc w:val="both"/>
      <w:outlineLvl w:val="3"/>
    </w:pPr>
    <w:rPr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DD718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Zīle</dc:creator>
  <cp:lastModifiedBy>Gunta Andersone</cp:lastModifiedBy>
  <cp:revision>2</cp:revision>
  <dcterms:created xsi:type="dcterms:W3CDTF">2023-03-15T08:38:00Z</dcterms:created>
  <dcterms:modified xsi:type="dcterms:W3CDTF">2023-03-15T08:38:00Z</dcterms:modified>
</cp:coreProperties>
</file>