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Times New Roman"/>
          <w:b/>
          <w:color w:val="000000" w:themeColor="text1"/>
          <w:szCs w:val="24"/>
        </w:rPr>
        <w:id w:val="1590967826"/>
        <w:placeholder>
          <w:docPart w:val="E908FF1A84CC4116ADFB659215F2C96D"/>
        </w:placeholder>
      </w:sdtPr>
      <w:sdtContent>
        <w:p w14:paraId="2D4555CC" w14:textId="77777777" w:rsidR="00A3490A" w:rsidRDefault="00A3490A" w:rsidP="00A3490A">
          <w:pPr>
            <w:spacing w:before="240"/>
            <w:rPr>
              <w:rFonts w:cs="Times New Roman"/>
              <w:b/>
              <w:color w:val="000000" w:themeColor="text1"/>
              <w:szCs w:val="24"/>
            </w:rPr>
          </w:pPr>
          <w:proofErr w:type="spellStart"/>
          <w:r>
            <w:rPr>
              <w:rFonts w:cs="Times New Roman"/>
              <w:b/>
              <w:color w:val="000000" w:themeColor="text1"/>
              <w:szCs w:val="24"/>
            </w:rPr>
            <w:t>V</w:t>
          </w:r>
          <w:r w:rsidRPr="000C3F94">
            <w:rPr>
              <w:rFonts w:cs="Times New Roman"/>
              <w:b/>
              <w:color w:val="000000" w:themeColor="text1"/>
              <w:szCs w:val="24"/>
            </w:rPr>
            <w:t>ērtspapīroto</w:t>
          </w:r>
          <w:proofErr w:type="spellEnd"/>
          <w:r w:rsidRPr="000C3F94">
            <w:rPr>
              <w:rFonts w:cs="Times New Roman"/>
              <w:b/>
              <w:color w:val="000000" w:themeColor="text1"/>
              <w:szCs w:val="24"/>
            </w:rPr>
            <w:t xml:space="preserve"> </w:t>
          </w:r>
          <w:r>
            <w:rPr>
              <w:rFonts w:cs="Times New Roman"/>
              <w:b/>
              <w:color w:val="000000" w:themeColor="text1"/>
              <w:szCs w:val="24"/>
            </w:rPr>
            <w:t>kredītu</w:t>
          </w:r>
          <w:r w:rsidRPr="000C3F94">
            <w:rPr>
              <w:rFonts w:cs="Times New Roman"/>
              <w:b/>
              <w:color w:val="000000" w:themeColor="text1"/>
              <w:szCs w:val="24"/>
            </w:rPr>
            <w:t xml:space="preserve"> kvalitātes pārskats</w:t>
          </w:r>
        </w:p>
      </w:sdtContent>
    </w:sdt>
    <w:p w14:paraId="57F9380B" w14:textId="77777777" w:rsidR="00A3490A" w:rsidRDefault="00A3490A" w:rsidP="00A3490A">
      <w:pPr>
        <w:pStyle w:val="NApunkts1"/>
        <w:numPr>
          <w:ilvl w:val="0"/>
          <w:numId w:val="0"/>
        </w:numPr>
        <w:rPr>
          <w:sz w:val="20"/>
          <w:szCs w:val="20"/>
        </w:rPr>
      </w:pPr>
      <w:r w:rsidRPr="00076B72">
        <w:rPr>
          <w:sz w:val="20"/>
          <w:szCs w:val="20"/>
        </w:rPr>
        <w:t xml:space="preserve">20_____. </w:t>
      </w:r>
      <w:r>
        <w:rPr>
          <w:sz w:val="20"/>
          <w:szCs w:val="20"/>
        </w:rPr>
        <w:t>g</w:t>
      </w:r>
      <w:r w:rsidRPr="00076B72">
        <w:rPr>
          <w:sz w:val="20"/>
          <w:szCs w:val="20"/>
        </w:rPr>
        <w:t xml:space="preserve">ada __. </w:t>
      </w:r>
      <w:r>
        <w:rPr>
          <w:sz w:val="20"/>
          <w:szCs w:val="20"/>
        </w:rPr>
        <w:t>c</w:t>
      </w:r>
      <w:r w:rsidRPr="00076B72">
        <w:rPr>
          <w:sz w:val="20"/>
          <w:szCs w:val="20"/>
        </w:rPr>
        <w:t>eturksnis</w:t>
      </w:r>
      <w:r>
        <w:rPr>
          <w:sz w:val="20"/>
          <w:szCs w:val="20"/>
        </w:rPr>
        <w:t xml:space="preserve"> </w:t>
      </w:r>
    </w:p>
    <w:p w14:paraId="0EE7DC09" w14:textId="77777777" w:rsidR="00A3490A" w:rsidRPr="00076B72" w:rsidRDefault="00A3490A" w:rsidP="00A3490A">
      <w:pPr>
        <w:pStyle w:val="NApunkts1"/>
        <w:numPr>
          <w:ilvl w:val="0"/>
          <w:numId w:val="0"/>
        </w:numPr>
        <w:tabs>
          <w:tab w:val="left" w:pos="284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ab/>
      </w:r>
      <w:r w:rsidRPr="00730B2D">
        <w:rPr>
          <w:sz w:val="20"/>
          <w:szCs w:val="20"/>
        </w:rPr>
        <w:t>(pārskata ceturksnis)</w:t>
      </w:r>
    </w:p>
    <w:p w14:paraId="6FF0F72B" w14:textId="77777777" w:rsidR="00A3490A" w:rsidRPr="00C07209" w:rsidRDefault="00A3490A" w:rsidP="00A3490A">
      <w:pPr>
        <w:tabs>
          <w:tab w:val="center" w:pos="4536"/>
        </w:tabs>
        <w:spacing w:before="180"/>
        <w:jc w:val="both"/>
        <w:rPr>
          <w:szCs w:val="24"/>
          <w:u w:val="single"/>
        </w:rPr>
      </w:pPr>
      <w:r w:rsidRPr="00C07209">
        <w:rPr>
          <w:szCs w:val="24"/>
          <w:u w:val="single"/>
        </w:rPr>
        <w:tab/>
      </w:r>
    </w:p>
    <w:p w14:paraId="0A472BC7" w14:textId="77777777" w:rsidR="00A3490A" w:rsidRPr="0047327E" w:rsidRDefault="00A3490A" w:rsidP="00A3490A">
      <w:pPr>
        <w:pStyle w:val="Teksts2"/>
      </w:pPr>
      <w:r w:rsidRPr="00F5120D">
        <w:t xml:space="preserve">Finanšu </w:t>
      </w:r>
      <w:proofErr w:type="spellStart"/>
      <w:r w:rsidRPr="00F5120D">
        <w:t>instrumentsabiedrības</w:t>
      </w:r>
      <w:proofErr w:type="spellEnd"/>
      <w:r w:rsidRPr="0047327E">
        <w:t xml:space="preserve"> nosaukums</w:t>
      </w:r>
    </w:p>
    <w:p w14:paraId="67672E35" w14:textId="77777777" w:rsidR="00A3490A" w:rsidRPr="00C07209" w:rsidRDefault="00A3490A" w:rsidP="00A3490A">
      <w:pPr>
        <w:tabs>
          <w:tab w:val="center" w:pos="4536"/>
        </w:tabs>
        <w:jc w:val="both"/>
        <w:rPr>
          <w:u w:val="single"/>
        </w:rPr>
      </w:pPr>
      <w:r>
        <w:rPr>
          <w:u w:val="single"/>
        </w:rPr>
        <w:tab/>
      </w:r>
    </w:p>
    <w:p w14:paraId="7C649AF1" w14:textId="77777777" w:rsidR="00A3490A" w:rsidRPr="001D743F" w:rsidRDefault="00A3490A" w:rsidP="00A3490A">
      <w:pPr>
        <w:spacing w:after="240"/>
        <w:rPr>
          <w:sz w:val="20"/>
          <w:szCs w:val="20"/>
        </w:rPr>
      </w:pPr>
      <w:r w:rsidRPr="001D743F">
        <w:rPr>
          <w:sz w:val="20"/>
          <w:szCs w:val="20"/>
        </w:rPr>
        <w:t xml:space="preserve">Finanšu </w:t>
      </w:r>
      <w:proofErr w:type="spellStart"/>
      <w:r w:rsidRPr="001D743F">
        <w:rPr>
          <w:sz w:val="20"/>
          <w:szCs w:val="20"/>
        </w:rPr>
        <w:t>instrumentsabiedrības</w:t>
      </w:r>
      <w:proofErr w:type="spellEnd"/>
      <w:r w:rsidRPr="001D743F">
        <w:rPr>
          <w:sz w:val="20"/>
          <w:szCs w:val="20"/>
        </w:rPr>
        <w:t xml:space="preserve"> reģistrācijas numurs</w:t>
      </w:r>
    </w:p>
    <w:tbl>
      <w:tblPr>
        <w:tblStyle w:val="Reatabula"/>
        <w:tblW w:w="14552" w:type="dxa"/>
        <w:tblLayout w:type="fixed"/>
        <w:tblLook w:val="04A0" w:firstRow="1" w:lastRow="0" w:firstColumn="1" w:lastColumn="0" w:noHBand="0" w:noVBand="1"/>
      </w:tblPr>
      <w:tblGrid>
        <w:gridCol w:w="2596"/>
        <w:gridCol w:w="1020"/>
        <w:gridCol w:w="964"/>
        <w:gridCol w:w="1474"/>
        <w:gridCol w:w="1361"/>
        <w:gridCol w:w="1128"/>
        <w:gridCol w:w="1134"/>
        <w:gridCol w:w="1134"/>
        <w:gridCol w:w="1247"/>
        <w:gridCol w:w="1247"/>
        <w:gridCol w:w="1247"/>
      </w:tblGrid>
      <w:tr w:rsidR="00A3490A" w:rsidRPr="00A2479E" w14:paraId="1622B07C" w14:textId="77777777" w:rsidTr="00FA7641">
        <w:tc>
          <w:tcPr>
            <w:tcW w:w="2596" w:type="dxa"/>
            <w:vMerge w:val="restart"/>
          </w:tcPr>
          <w:p w14:paraId="3A98FAC6" w14:textId="77777777" w:rsidR="00A3490A" w:rsidRPr="00A2479E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  <w:r w:rsidRPr="00A2479E">
              <w:rPr>
                <w:sz w:val="18"/>
                <w:szCs w:val="18"/>
              </w:rPr>
              <w:t xml:space="preserve">Sākotnējā </w:t>
            </w:r>
            <w:r>
              <w:rPr>
                <w:sz w:val="18"/>
                <w:szCs w:val="18"/>
              </w:rPr>
              <w:t>aizdev</w:t>
            </w:r>
            <w:r w:rsidRPr="00A2479E">
              <w:rPr>
                <w:sz w:val="18"/>
                <w:szCs w:val="18"/>
              </w:rPr>
              <w:t>ēja nosaukums</w:t>
            </w:r>
          </w:p>
        </w:tc>
        <w:tc>
          <w:tcPr>
            <w:tcW w:w="1020" w:type="dxa"/>
            <w:vMerge w:val="restart"/>
          </w:tcPr>
          <w:p w14:paraId="19D95513" w14:textId="77777777" w:rsidR="00A3490A" w:rsidRPr="00A2479E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Kredīta saņēmēja</w:t>
            </w:r>
            <w:r w:rsidRPr="00486E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</w:t>
            </w:r>
            <w:r w:rsidRPr="00A2479E">
              <w:rPr>
                <w:sz w:val="18"/>
                <w:szCs w:val="18"/>
              </w:rPr>
              <w:t>alsts</w:t>
            </w:r>
            <w:r>
              <w:rPr>
                <w:sz w:val="18"/>
                <w:szCs w:val="18"/>
              </w:rPr>
              <w:t xml:space="preserve"> </w:t>
            </w:r>
            <w:r w:rsidRPr="00A2479E">
              <w:rPr>
                <w:sz w:val="18"/>
                <w:szCs w:val="18"/>
              </w:rPr>
              <w:t>kods</w:t>
            </w:r>
          </w:p>
        </w:tc>
        <w:tc>
          <w:tcPr>
            <w:tcW w:w="964" w:type="dxa"/>
            <w:vMerge w:val="restart"/>
          </w:tcPr>
          <w:p w14:paraId="41A176E5" w14:textId="77777777" w:rsidR="00A3490A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  <w:r w:rsidRPr="00A2479E">
              <w:rPr>
                <w:sz w:val="18"/>
                <w:szCs w:val="18"/>
              </w:rPr>
              <w:t>Valūtas</w:t>
            </w:r>
          </w:p>
          <w:p w14:paraId="6A5B037C" w14:textId="77777777" w:rsidR="00A3490A" w:rsidRPr="00A2479E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  <w:r w:rsidRPr="00A2479E">
              <w:rPr>
                <w:sz w:val="18"/>
                <w:szCs w:val="18"/>
              </w:rPr>
              <w:t>kods</w:t>
            </w:r>
          </w:p>
        </w:tc>
        <w:tc>
          <w:tcPr>
            <w:tcW w:w="1474" w:type="dxa"/>
            <w:vMerge w:val="restart"/>
          </w:tcPr>
          <w:p w14:paraId="40A19326" w14:textId="77777777" w:rsidR="00A3490A" w:rsidRPr="00A2479E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Kredīta saņēmēja </w:t>
            </w:r>
            <w:r w:rsidRPr="00A2479E">
              <w:rPr>
                <w:sz w:val="18"/>
                <w:szCs w:val="18"/>
              </w:rPr>
              <w:t>sektora</w:t>
            </w:r>
            <w:r>
              <w:rPr>
                <w:sz w:val="18"/>
                <w:szCs w:val="18"/>
              </w:rPr>
              <w:t xml:space="preserve"> </w:t>
            </w:r>
            <w:r w:rsidRPr="00A2479E">
              <w:rPr>
                <w:sz w:val="18"/>
                <w:szCs w:val="18"/>
              </w:rPr>
              <w:t>kods</w:t>
            </w:r>
          </w:p>
        </w:tc>
        <w:tc>
          <w:tcPr>
            <w:tcW w:w="1361" w:type="dxa"/>
            <w:vMerge w:val="restart"/>
          </w:tcPr>
          <w:p w14:paraId="1196F040" w14:textId="77777777" w:rsidR="00A3490A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  <w:r w:rsidRPr="00A2479E">
              <w:rPr>
                <w:sz w:val="18"/>
                <w:szCs w:val="18"/>
              </w:rPr>
              <w:t>Nodrošinājuma</w:t>
            </w:r>
          </w:p>
          <w:p w14:paraId="668B79C0" w14:textId="77777777" w:rsidR="00A3490A" w:rsidRPr="00A2479E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  <w:r w:rsidRPr="00A2479E">
              <w:rPr>
                <w:sz w:val="18"/>
                <w:szCs w:val="18"/>
              </w:rPr>
              <w:t>veida kods</w:t>
            </w:r>
          </w:p>
        </w:tc>
        <w:tc>
          <w:tcPr>
            <w:tcW w:w="1128" w:type="dxa"/>
            <w:vMerge w:val="restart"/>
          </w:tcPr>
          <w:p w14:paraId="0FCAA4ED" w14:textId="77777777" w:rsidR="00A3490A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Kredīta</w:t>
            </w:r>
          </w:p>
          <w:p w14:paraId="6C25DA55" w14:textId="77777777" w:rsidR="00A3490A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A2479E">
              <w:rPr>
                <w:sz w:val="18"/>
                <w:szCs w:val="18"/>
              </w:rPr>
              <w:t>eid</w:t>
            </w:r>
            <w:r>
              <w:rPr>
                <w:sz w:val="18"/>
                <w:szCs w:val="18"/>
              </w:rPr>
              <w:t>a</w:t>
            </w:r>
          </w:p>
          <w:p w14:paraId="0335DE9A" w14:textId="77777777" w:rsidR="00A3490A" w:rsidRPr="00A2479E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kods</w:t>
            </w:r>
          </w:p>
        </w:tc>
        <w:tc>
          <w:tcPr>
            <w:tcW w:w="1134" w:type="dxa"/>
            <w:vMerge w:val="restart"/>
          </w:tcPr>
          <w:p w14:paraId="44A966D4" w14:textId="77777777" w:rsidR="00A3490A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  <w:r w:rsidRPr="00A2479E">
              <w:rPr>
                <w:sz w:val="18"/>
                <w:szCs w:val="18"/>
              </w:rPr>
              <w:t>Atpirkšanas</w:t>
            </w:r>
          </w:p>
          <w:p w14:paraId="31DAA54A" w14:textId="77777777" w:rsidR="00A3490A" w:rsidRPr="00A2479E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  <w:r w:rsidRPr="00A2479E">
              <w:rPr>
                <w:sz w:val="18"/>
                <w:szCs w:val="18"/>
              </w:rPr>
              <w:t>garantijas</w:t>
            </w:r>
            <w:r>
              <w:rPr>
                <w:sz w:val="18"/>
                <w:szCs w:val="18"/>
              </w:rPr>
              <w:t xml:space="preserve"> izsniedzēja kods</w:t>
            </w:r>
          </w:p>
        </w:tc>
        <w:tc>
          <w:tcPr>
            <w:tcW w:w="1134" w:type="dxa"/>
            <w:vMerge w:val="restart"/>
          </w:tcPr>
          <w:p w14:paraId="2C03E34C" w14:textId="77777777" w:rsidR="00A3490A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Kredīta atmaksas kavējuma</w:t>
            </w:r>
          </w:p>
          <w:p w14:paraId="2C33A52A" w14:textId="77777777" w:rsidR="00A3490A" w:rsidRPr="00A2479E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ilguma kods</w:t>
            </w:r>
          </w:p>
        </w:tc>
        <w:tc>
          <w:tcPr>
            <w:tcW w:w="1247" w:type="dxa"/>
            <w:vMerge w:val="restart"/>
          </w:tcPr>
          <w:p w14:paraId="54540BD5" w14:textId="77777777" w:rsidR="00A3490A" w:rsidRPr="00A2479E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A2479E">
              <w:rPr>
                <w:sz w:val="18"/>
                <w:szCs w:val="18"/>
              </w:rPr>
              <w:t>idēj</w:t>
            </w:r>
            <w:r>
              <w:rPr>
                <w:sz w:val="18"/>
                <w:szCs w:val="18"/>
              </w:rPr>
              <w:t>ā</w:t>
            </w:r>
            <w:r w:rsidRPr="00A2479E">
              <w:rPr>
                <w:sz w:val="18"/>
                <w:szCs w:val="18"/>
              </w:rPr>
              <w:t xml:space="preserve"> svērtā gada </w:t>
            </w:r>
            <w:r>
              <w:rPr>
                <w:sz w:val="18"/>
                <w:szCs w:val="18"/>
              </w:rPr>
              <w:t>p</w:t>
            </w:r>
            <w:r w:rsidRPr="00A2479E">
              <w:rPr>
                <w:sz w:val="18"/>
                <w:szCs w:val="18"/>
              </w:rPr>
              <w:t>rocentu likme</w:t>
            </w:r>
            <w:r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2494" w:type="dxa"/>
            <w:gridSpan w:val="2"/>
          </w:tcPr>
          <w:p w14:paraId="3756C079" w14:textId="77777777" w:rsidR="00A3490A" w:rsidRPr="00BF6209" w:rsidRDefault="00A3490A" w:rsidP="00FA7641">
            <w:pPr>
              <w:pStyle w:val="NApielikums"/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Atlikums ceturkšņa beigās (veselos </w:t>
            </w:r>
            <w:r>
              <w:rPr>
                <w:i/>
                <w:iCs/>
                <w:sz w:val="18"/>
                <w:szCs w:val="18"/>
              </w:rPr>
              <w:t>euro</w:t>
            </w:r>
            <w:r>
              <w:rPr>
                <w:sz w:val="18"/>
                <w:szCs w:val="18"/>
              </w:rPr>
              <w:t>)</w:t>
            </w:r>
          </w:p>
        </w:tc>
      </w:tr>
      <w:tr w:rsidR="00A3490A" w:rsidRPr="00A2479E" w14:paraId="71F60318" w14:textId="77777777" w:rsidTr="00FA7641">
        <w:tc>
          <w:tcPr>
            <w:tcW w:w="2596" w:type="dxa"/>
            <w:vMerge/>
          </w:tcPr>
          <w:p w14:paraId="4BD9464F" w14:textId="77777777" w:rsidR="00A3490A" w:rsidRPr="00A2479E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14:paraId="696B268E" w14:textId="77777777" w:rsidR="00A3490A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14:paraId="4EB2F7F7" w14:textId="77777777" w:rsidR="00A3490A" w:rsidRPr="00A2479E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14:paraId="42DFAB87" w14:textId="77777777" w:rsidR="00A3490A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14:paraId="19C429FE" w14:textId="77777777" w:rsidR="00A3490A" w:rsidRPr="00A2479E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</w:tcPr>
          <w:p w14:paraId="158BC7D9" w14:textId="77777777" w:rsidR="00A3490A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7E89C1" w14:textId="77777777" w:rsidR="00A3490A" w:rsidRPr="00A2479E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7777440" w14:textId="77777777" w:rsidR="00A3490A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14:paraId="4CB38B7F" w14:textId="77777777" w:rsidR="00A3490A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EFB7595" w14:textId="77777777" w:rsidR="00A3490A" w:rsidRDefault="00A3490A" w:rsidP="00FA7641">
            <w:pPr>
              <w:pStyle w:val="NApielikums"/>
              <w:spacing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Kredīti, kas nav šaubīgie kredīti</w:t>
            </w:r>
          </w:p>
        </w:tc>
        <w:tc>
          <w:tcPr>
            <w:tcW w:w="1247" w:type="dxa"/>
          </w:tcPr>
          <w:p w14:paraId="2FDAA4EE" w14:textId="77777777" w:rsidR="00A3490A" w:rsidRPr="00A2479E" w:rsidRDefault="00A3490A" w:rsidP="00FA7641">
            <w:pPr>
              <w:pStyle w:val="NApielikum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Šaubīgie kredīti</w:t>
            </w:r>
          </w:p>
        </w:tc>
      </w:tr>
      <w:tr w:rsidR="00A3490A" w:rsidRPr="00A2479E" w14:paraId="6141646A" w14:textId="77777777" w:rsidTr="00FA7641">
        <w:tc>
          <w:tcPr>
            <w:tcW w:w="2596" w:type="dxa"/>
          </w:tcPr>
          <w:p w14:paraId="05E1983F" w14:textId="77777777" w:rsidR="00A3490A" w:rsidRPr="00A2479E" w:rsidRDefault="00A3490A" w:rsidP="00FA7641">
            <w:pPr>
              <w:pStyle w:val="NApielikum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020" w:type="dxa"/>
          </w:tcPr>
          <w:p w14:paraId="3A9A6B59" w14:textId="77777777" w:rsidR="00A3490A" w:rsidRPr="00A2479E" w:rsidRDefault="00A3490A" w:rsidP="00FA7641">
            <w:pPr>
              <w:pStyle w:val="NApielikum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964" w:type="dxa"/>
          </w:tcPr>
          <w:p w14:paraId="51151397" w14:textId="77777777" w:rsidR="00A3490A" w:rsidRPr="00A2479E" w:rsidRDefault="00A3490A" w:rsidP="00FA7641">
            <w:pPr>
              <w:pStyle w:val="NApielikum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474" w:type="dxa"/>
          </w:tcPr>
          <w:p w14:paraId="309D7507" w14:textId="77777777" w:rsidR="00A3490A" w:rsidRPr="00A2479E" w:rsidRDefault="00A3490A" w:rsidP="00FA7641">
            <w:pPr>
              <w:pStyle w:val="NApielikum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61" w:type="dxa"/>
          </w:tcPr>
          <w:p w14:paraId="239F59F9" w14:textId="77777777" w:rsidR="00A3490A" w:rsidRPr="00A2479E" w:rsidRDefault="00A3490A" w:rsidP="00FA7641">
            <w:pPr>
              <w:pStyle w:val="NApielikum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128" w:type="dxa"/>
          </w:tcPr>
          <w:p w14:paraId="334B636D" w14:textId="77777777" w:rsidR="00A3490A" w:rsidRPr="00A2479E" w:rsidRDefault="00A3490A" w:rsidP="00FA7641">
            <w:pPr>
              <w:pStyle w:val="NApielikum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134" w:type="dxa"/>
          </w:tcPr>
          <w:p w14:paraId="6E320863" w14:textId="77777777" w:rsidR="00A3490A" w:rsidRPr="00A2479E" w:rsidRDefault="00A3490A" w:rsidP="00FA7641">
            <w:pPr>
              <w:pStyle w:val="NApielikum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1134" w:type="dxa"/>
          </w:tcPr>
          <w:p w14:paraId="1078BC39" w14:textId="77777777" w:rsidR="00A3490A" w:rsidRDefault="00A3490A" w:rsidP="00FA7641">
            <w:pPr>
              <w:pStyle w:val="NApielikum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247" w:type="dxa"/>
          </w:tcPr>
          <w:p w14:paraId="02D98CBC" w14:textId="77777777" w:rsidR="00A3490A" w:rsidRPr="00A2479E" w:rsidRDefault="00A3490A" w:rsidP="00FA7641">
            <w:pPr>
              <w:pStyle w:val="NApielikum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EF8BA59" w14:textId="77777777" w:rsidR="00A3490A" w:rsidRPr="00A2479E" w:rsidRDefault="00A3490A" w:rsidP="00FA7641">
            <w:pPr>
              <w:pStyle w:val="NApielikum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</w:tcPr>
          <w:p w14:paraId="5711CF0F" w14:textId="77777777" w:rsidR="00A3490A" w:rsidRPr="00A2479E" w:rsidRDefault="00A3490A" w:rsidP="00FA7641">
            <w:pPr>
              <w:pStyle w:val="NApielikum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3490A" w:rsidRPr="00A2479E" w14:paraId="13DD377B" w14:textId="77777777" w:rsidTr="00FA7641">
        <w:tc>
          <w:tcPr>
            <w:tcW w:w="2596" w:type="dxa"/>
          </w:tcPr>
          <w:p w14:paraId="24B61AEA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793345C4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3F086A56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40E44214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0FC7D522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004820FE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26671E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4EE89A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143E4A18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34AD2EA5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72E3450F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</w:tr>
      <w:tr w:rsidR="00A3490A" w:rsidRPr="00A2479E" w14:paraId="2AD1FCD9" w14:textId="77777777" w:rsidTr="00FA7641">
        <w:tc>
          <w:tcPr>
            <w:tcW w:w="2596" w:type="dxa"/>
          </w:tcPr>
          <w:p w14:paraId="28A613DF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06550F9B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08446CA0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4407FC42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01654A6B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25E4A791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FD1E19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7881CE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7618A063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29CDED07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5C0AF125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</w:tr>
      <w:tr w:rsidR="00A3490A" w:rsidRPr="00A2479E" w14:paraId="5CF3C3DC" w14:textId="77777777" w:rsidTr="00FA7641">
        <w:tc>
          <w:tcPr>
            <w:tcW w:w="2596" w:type="dxa"/>
          </w:tcPr>
          <w:p w14:paraId="54DDD398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5D0B41FD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13EF6399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61CCB281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04E8FB79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7904070D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8F8379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B37546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25A6E0BD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0E087221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750F09B1" w14:textId="77777777" w:rsidR="00A3490A" w:rsidRPr="00A2479E" w:rsidRDefault="00A3490A" w:rsidP="00FA7641">
            <w:pPr>
              <w:pStyle w:val="NApielikums"/>
              <w:jc w:val="left"/>
              <w:rPr>
                <w:sz w:val="20"/>
                <w:szCs w:val="20"/>
              </w:rPr>
            </w:pPr>
          </w:p>
        </w:tc>
      </w:tr>
    </w:tbl>
    <w:p w14:paraId="0EADB2CE" w14:textId="77777777" w:rsidR="00A3490A" w:rsidRPr="00BF50D6" w:rsidRDefault="00A3490A" w:rsidP="00A3490A">
      <w:pPr>
        <w:tabs>
          <w:tab w:val="right" w:pos="14601"/>
        </w:tabs>
        <w:spacing w:before="240"/>
        <w:rPr>
          <w:rFonts w:eastAsia="Times New Roman" w:cs="Times New Roman"/>
          <w:szCs w:val="24"/>
        </w:rPr>
      </w:pPr>
      <w:r w:rsidRPr="00BF50D6">
        <w:rPr>
          <w:rFonts w:eastAsia="Times New Roman" w:cs="Times New Roman"/>
          <w:szCs w:val="24"/>
        </w:rPr>
        <w:t>Izpildītājs __________________________________________</w:t>
      </w:r>
      <w:r w:rsidRPr="00BF50D6">
        <w:rPr>
          <w:rFonts w:eastAsia="Times New Roman" w:cs="Times New Roman"/>
          <w:szCs w:val="24"/>
        </w:rPr>
        <w:tab/>
        <w:t>Iesniegšanas datums ___________________</w:t>
      </w:r>
    </w:p>
    <w:p w14:paraId="38B1412F" w14:textId="77777777" w:rsidR="00A3490A" w:rsidRPr="002E7A9A" w:rsidRDefault="00A3490A" w:rsidP="00A3490A">
      <w:pPr>
        <w:tabs>
          <w:tab w:val="left" w:pos="1134"/>
        </w:tabs>
        <w:rPr>
          <w:rFonts w:eastAsia="Times New Roman" w:cs="Times New Roman"/>
          <w:sz w:val="20"/>
          <w:szCs w:val="20"/>
        </w:rPr>
      </w:pPr>
      <w:r w:rsidRPr="00BF50D6">
        <w:rPr>
          <w:rFonts w:eastAsia="Times New Roman" w:cs="Times New Roman"/>
          <w:sz w:val="20"/>
          <w:szCs w:val="20"/>
        </w:rPr>
        <w:tab/>
        <w:t>(vārds, uzvārds;</w:t>
      </w:r>
      <w:r>
        <w:rPr>
          <w:rFonts w:eastAsia="Times New Roman" w:cs="Times New Roman"/>
          <w:sz w:val="20"/>
          <w:szCs w:val="20"/>
        </w:rPr>
        <w:t xml:space="preserve"> </w:t>
      </w:r>
      <w:r w:rsidRPr="00BF50D6">
        <w:rPr>
          <w:rFonts w:eastAsia="Times New Roman" w:cs="Times New Roman"/>
          <w:sz w:val="20"/>
          <w:szCs w:val="20"/>
        </w:rPr>
        <w:t>e-pasta adrese</w:t>
      </w:r>
      <w:r>
        <w:rPr>
          <w:rFonts w:eastAsia="Times New Roman" w:cs="Times New Roman"/>
          <w:sz w:val="20"/>
          <w:szCs w:val="20"/>
        </w:rPr>
        <w:t xml:space="preserve">; </w:t>
      </w:r>
      <w:r w:rsidRPr="00BF50D6">
        <w:rPr>
          <w:rFonts w:eastAsia="Times New Roman" w:cs="Times New Roman"/>
          <w:sz w:val="20"/>
          <w:szCs w:val="20"/>
        </w:rPr>
        <w:t>tālruņa numurs)</w:t>
      </w:r>
    </w:p>
    <w:p w14:paraId="39DAA870" w14:textId="77777777" w:rsidR="008264F9" w:rsidRDefault="008264F9"/>
    <w:sectPr w:rsidR="008264F9" w:rsidSect="00A3490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AE26" w14:textId="77777777" w:rsidR="00A3490A" w:rsidRDefault="00A3490A" w:rsidP="00A3490A">
      <w:r>
        <w:separator/>
      </w:r>
    </w:p>
  </w:endnote>
  <w:endnote w:type="continuationSeparator" w:id="0">
    <w:p w14:paraId="3EC2A62F" w14:textId="77777777" w:rsidR="00A3490A" w:rsidRDefault="00A3490A" w:rsidP="00A3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6E5D" w14:textId="77777777" w:rsidR="00A3490A" w:rsidRDefault="00A3490A" w:rsidP="00A3490A">
      <w:r>
        <w:separator/>
      </w:r>
    </w:p>
  </w:footnote>
  <w:footnote w:type="continuationSeparator" w:id="0">
    <w:p w14:paraId="277A3277" w14:textId="77777777" w:rsidR="00A3490A" w:rsidRDefault="00A3490A" w:rsidP="00A34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B7D32"/>
    <w:multiLevelType w:val="multilevel"/>
    <w:tmpl w:val="12188A86"/>
    <w:lvl w:ilvl="0">
      <w:start w:val="1"/>
      <w:numFmt w:val="decimal"/>
      <w:pStyle w:val="NApunkt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8966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0A"/>
    <w:rsid w:val="008264F9"/>
    <w:rsid w:val="00A3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79190"/>
  <w15:chartTrackingRefBased/>
  <w15:docId w15:val="{F80C533F-F337-4CA8-BEB0-414F7A6A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490A"/>
    <w:pPr>
      <w:spacing w:after="0" w:line="240" w:lineRule="auto"/>
    </w:pPr>
    <w:rPr>
      <w:rFonts w:ascii="Times New Roman" w:eastAsiaTheme="minorEastAsia" w:hAnsi="Times New Roman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3490A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pielikums">
    <w:name w:val="NA pielikums"/>
    <w:basedOn w:val="Parasts"/>
    <w:link w:val="NApielikumsCharChar"/>
    <w:rsid w:val="00A3490A"/>
    <w:pPr>
      <w:jc w:val="right"/>
    </w:pPr>
    <w:rPr>
      <w:rFonts w:eastAsia="Times New Roman" w:cs="Times New Roman"/>
      <w:szCs w:val="24"/>
    </w:rPr>
  </w:style>
  <w:style w:type="character" w:customStyle="1" w:styleId="NApielikumsCharChar">
    <w:name w:val="NA pielikums Char Char"/>
    <w:basedOn w:val="Noklusjumarindkopasfonts"/>
    <w:link w:val="NApielikums"/>
    <w:rsid w:val="00A3490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punkts1">
    <w:name w:val="NA punkts 1"/>
    <w:basedOn w:val="Parasts"/>
    <w:link w:val="NApunkts1Rakstz"/>
    <w:qFormat/>
    <w:rsid w:val="00A3490A"/>
    <w:pPr>
      <w:numPr>
        <w:numId w:val="1"/>
      </w:numPr>
      <w:spacing w:before="240"/>
      <w:jc w:val="both"/>
      <w:outlineLvl w:val="0"/>
    </w:pPr>
    <w:rPr>
      <w:rFonts w:eastAsia="Times New Roman" w:cs="Times New Roman"/>
      <w:szCs w:val="24"/>
    </w:rPr>
  </w:style>
  <w:style w:type="character" w:customStyle="1" w:styleId="NApunkts1Rakstz">
    <w:name w:val="NA punkts 1 Rakstz."/>
    <w:basedOn w:val="Noklusjumarindkopasfonts"/>
    <w:link w:val="NApunkts1"/>
    <w:rsid w:val="00A3490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punkts2">
    <w:name w:val="NA punkts 2"/>
    <w:basedOn w:val="Parasts"/>
    <w:qFormat/>
    <w:rsid w:val="00A3490A"/>
    <w:pPr>
      <w:keepLines/>
      <w:numPr>
        <w:ilvl w:val="1"/>
        <w:numId w:val="1"/>
      </w:numPr>
      <w:ind w:left="0"/>
      <w:jc w:val="both"/>
      <w:outlineLvl w:val="1"/>
    </w:pPr>
    <w:rPr>
      <w:rFonts w:eastAsia="Times New Roman" w:cs="Times New Roman"/>
      <w:szCs w:val="24"/>
    </w:rPr>
  </w:style>
  <w:style w:type="paragraph" w:customStyle="1" w:styleId="NApunkts3">
    <w:name w:val="NA punkts 3"/>
    <w:basedOn w:val="Parasts"/>
    <w:qFormat/>
    <w:rsid w:val="00A3490A"/>
    <w:pPr>
      <w:keepLines/>
      <w:numPr>
        <w:ilvl w:val="2"/>
        <w:numId w:val="1"/>
      </w:numPr>
      <w:jc w:val="both"/>
      <w:outlineLvl w:val="2"/>
    </w:pPr>
    <w:rPr>
      <w:rFonts w:eastAsia="Times New Roman" w:cs="Times New Roman"/>
      <w:szCs w:val="24"/>
    </w:rPr>
  </w:style>
  <w:style w:type="paragraph" w:customStyle="1" w:styleId="NApunkts4">
    <w:name w:val="NA punkts 4"/>
    <w:basedOn w:val="Parasts"/>
    <w:qFormat/>
    <w:rsid w:val="00A3490A"/>
    <w:pPr>
      <w:keepLines/>
      <w:numPr>
        <w:ilvl w:val="3"/>
        <w:numId w:val="1"/>
      </w:numPr>
      <w:jc w:val="both"/>
      <w:outlineLvl w:val="3"/>
    </w:pPr>
    <w:rPr>
      <w:rFonts w:eastAsia="Times New Roman" w:cs="Times New Roman"/>
      <w:szCs w:val="24"/>
    </w:rPr>
  </w:style>
  <w:style w:type="paragraph" w:customStyle="1" w:styleId="Teksts2">
    <w:name w:val="Teksts2"/>
    <w:basedOn w:val="Parasts"/>
    <w:autoRedefine/>
    <w:rsid w:val="00A3490A"/>
    <w:pPr>
      <w:keepLines/>
      <w:tabs>
        <w:tab w:val="center" w:pos="2835"/>
      </w:tabs>
      <w:ind w:firstLine="6"/>
      <w:contextualSpacing/>
    </w:pPr>
    <w:rPr>
      <w:rFonts w:eastAsia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08FF1A84CC4116ADFB659215F2C96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E8AC870-4A87-4028-93A2-6482682088E1}"/>
      </w:docPartPr>
      <w:docPartBody>
        <w:p w:rsidR="00000000" w:rsidRDefault="00682D95" w:rsidP="00682D95">
          <w:pPr>
            <w:pStyle w:val="E908FF1A84CC4116ADFB659215F2C96D"/>
          </w:pPr>
          <w:r w:rsidRPr="00385699">
            <w:rPr>
              <w:rStyle w:val="Vietturateksts"/>
              <w:b/>
              <w:color w:val="808080" w:themeColor="background1" w:themeShade="80"/>
              <w:szCs w:val="24"/>
            </w:rPr>
            <w:t>[Nosaukums]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95"/>
    <w:rsid w:val="0068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682D95"/>
    <w:rPr>
      <w:color w:val="808080"/>
    </w:rPr>
  </w:style>
  <w:style w:type="paragraph" w:customStyle="1" w:styleId="E908FF1A84CC4116ADFB659215F2C96D">
    <w:name w:val="E908FF1A84CC4116ADFB659215F2C96D"/>
    <w:rsid w:val="00682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277</Characters>
  <Application>Microsoft Office Word</Application>
  <DocSecurity>0</DocSecurity>
  <Lines>2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Vītola</dc:creator>
  <cp:keywords/>
  <dc:description/>
  <cp:lastModifiedBy>Ilze Vītola</cp:lastModifiedBy>
  <cp:revision>1</cp:revision>
  <dcterms:created xsi:type="dcterms:W3CDTF">2022-12-07T09:15:00Z</dcterms:created>
  <dcterms:modified xsi:type="dcterms:W3CDTF">2022-12-07T09:15:00Z</dcterms:modified>
</cp:coreProperties>
</file>